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3FA" w:rsidRPr="00041122" w:rsidRDefault="00025569" w:rsidP="007970A9">
      <w:pPr>
        <w:jc w:val="center"/>
        <w:rPr>
          <w:b/>
          <w:sz w:val="24"/>
          <w:szCs w:val="40"/>
          <w:u w:val="single"/>
        </w:rPr>
      </w:pPr>
      <w:r w:rsidRPr="00041122">
        <w:rPr>
          <w:b/>
          <w:sz w:val="24"/>
          <w:szCs w:val="40"/>
          <w:u w:val="single"/>
        </w:rPr>
        <w:t xml:space="preserve">Year 11 Transition Work Product Design- </w:t>
      </w:r>
      <w:r w:rsidR="008B166B">
        <w:rPr>
          <w:b/>
          <w:sz w:val="24"/>
          <w:szCs w:val="40"/>
          <w:u w:val="single"/>
        </w:rPr>
        <w:t>Part 2</w:t>
      </w:r>
      <w:bookmarkStart w:id="0" w:name="_GoBack"/>
      <w:bookmarkEnd w:id="0"/>
      <w:r w:rsidRPr="00041122">
        <w:rPr>
          <w:b/>
          <w:sz w:val="24"/>
          <w:szCs w:val="40"/>
          <w:u w:val="single"/>
        </w:rPr>
        <w:t xml:space="preserve">: Theory </w:t>
      </w:r>
    </w:p>
    <w:p w:rsidR="00EE634D" w:rsidRPr="00041122" w:rsidRDefault="00EE634D" w:rsidP="00025569">
      <w:pPr>
        <w:spacing w:after="0" w:line="240" w:lineRule="auto"/>
        <w:jc w:val="center"/>
        <w:rPr>
          <w:sz w:val="24"/>
          <w:szCs w:val="32"/>
        </w:rPr>
      </w:pPr>
      <w:r w:rsidRPr="00041122">
        <w:rPr>
          <w:szCs w:val="24"/>
        </w:rPr>
        <w:t xml:space="preserve">These tasks will help you expand your knowledge of </w:t>
      </w:r>
      <w:r w:rsidR="006F2C5C" w:rsidRPr="00041122">
        <w:rPr>
          <w:szCs w:val="24"/>
        </w:rPr>
        <w:t xml:space="preserve">Design Technology </w:t>
      </w:r>
      <w:r w:rsidRPr="00041122">
        <w:rPr>
          <w:szCs w:val="24"/>
        </w:rPr>
        <w:t xml:space="preserve">and the skills required </w:t>
      </w:r>
      <w:r w:rsidR="00025569" w:rsidRPr="00041122">
        <w:rPr>
          <w:szCs w:val="24"/>
        </w:rPr>
        <w:t xml:space="preserve">to be successful for A Level. You are expected to complete all the tasks and the other 2 projects to prepare you for A Level. </w:t>
      </w:r>
      <w:r w:rsidR="00971F1D" w:rsidRPr="00041122">
        <w:rPr>
          <w:szCs w:val="32"/>
        </w:rPr>
        <w:t xml:space="preserve">Present your </w:t>
      </w:r>
      <w:r w:rsidR="00025569" w:rsidRPr="00041122">
        <w:rPr>
          <w:szCs w:val="32"/>
        </w:rPr>
        <w:t xml:space="preserve">work neatly, using paper or the computer. Ensure you consider presentation and make sure all information is written in your own words. Bring all 3 completed projects to your first Product Design lessons in September. </w:t>
      </w:r>
    </w:p>
    <w:tbl>
      <w:tblPr>
        <w:tblStyle w:val="TableGrid"/>
        <w:tblpPr w:leftFromText="180" w:rightFromText="180" w:vertAnchor="text" w:horzAnchor="margin" w:tblpY="670"/>
        <w:tblW w:w="10768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7683"/>
        <w:gridCol w:w="567"/>
      </w:tblGrid>
      <w:tr w:rsidR="00025569" w:rsidRPr="00041122" w:rsidTr="00041122">
        <w:tc>
          <w:tcPr>
            <w:tcW w:w="675" w:type="dxa"/>
          </w:tcPr>
          <w:p w:rsidR="00025569" w:rsidRPr="00041122" w:rsidRDefault="00025569" w:rsidP="00025569">
            <w:pPr>
              <w:tabs>
                <w:tab w:val="left" w:pos="1365"/>
              </w:tabs>
              <w:jc w:val="center"/>
              <w:rPr>
                <w:b/>
                <w:szCs w:val="16"/>
              </w:rPr>
            </w:pPr>
            <w:r w:rsidRPr="00041122">
              <w:rPr>
                <w:b/>
                <w:szCs w:val="16"/>
              </w:rPr>
              <w:t>Task</w:t>
            </w:r>
          </w:p>
        </w:tc>
        <w:tc>
          <w:tcPr>
            <w:tcW w:w="1843" w:type="dxa"/>
          </w:tcPr>
          <w:p w:rsidR="00025569" w:rsidRPr="00041122" w:rsidRDefault="00025569" w:rsidP="00025569">
            <w:pPr>
              <w:tabs>
                <w:tab w:val="left" w:pos="1365"/>
              </w:tabs>
              <w:jc w:val="center"/>
              <w:rPr>
                <w:b/>
                <w:szCs w:val="16"/>
              </w:rPr>
            </w:pPr>
            <w:r w:rsidRPr="00041122">
              <w:rPr>
                <w:b/>
                <w:szCs w:val="16"/>
              </w:rPr>
              <w:t>Title</w:t>
            </w:r>
          </w:p>
        </w:tc>
        <w:tc>
          <w:tcPr>
            <w:tcW w:w="7683" w:type="dxa"/>
          </w:tcPr>
          <w:p w:rsidR="00025569" w:rsidRPr="00041122" w:rsidRDefault="00025569" w:rsidP="00025569">
            <w:pPr>
              <w:tabs>
                <w:tab w:val="left" w:pos="1365"/>
              </w:tabs>
              <w:jc w:val="center"/>
              <w:rPr>
                <w:b/>
                <w:szCs w:val="16"/>
              </w:rPr>
            </w:pPr>
            <w:r w:rsidRPr="00041122">
              <w:rPr>
                <w:b/>
                <w:szCs w:val="16"/>
              </w:rPr>
              <w:t xml:space="preserve">Task/ Instructions </w:t>
            </w:r>
          </w:p>
        </w:tc>
        <w:tc>
          <w:tcPr>
            <w:tcW w:w="567" w:type="dxa"/>
          </w:tcPr>
          <w:p w:rsidR="00025569" w:rsidRPr="00041122" w:rsidRDefault="00025569" w:rsidP="00025569">
            <w:pPr>
              <w:tabs>
                <w:tab w:val="left" w:pos="1365"/>
              </w:tabs>
              <w:rPr>
                <w:rFonts w:ascii="MS Gothic" w:eastAsia="MS Gothic" w:hAnsi="MS Gothic" w:cs="MS Gothic"/>
                <w:color w:val="222222"/>
                <w:szCs w:val="16"/>
                <w:shd w:val="clear" w:color="auto" w:fill="FFFFFF"/>
              </w:rPr>
            </w:pPr>
            <w:r w:rsidRPr="00041122">
              <w:rPr>
                <w:rFonts w:ascii="MS Gothic" w:eastAsia="MS Gothic" w:hAnsi="MS Gothic" w:cs="MS Gothic" w:hint="eastAsia"/>
                <w:color w:val="222222"/>
                <w:szCs w:val="16"/>
                <w:shd w:val="clear" w:color="auto" w:fill="FFFFFF"/>
              </w:rPr>
              <w:t>✔</w:t>
            </w:r>
          </w:p>
        </w:tc>
      </w:tr>
      <w:tr w:rsidR="00025569" w:rsidRPr="00041122" w:rsidTr="00041122">
        <w:trPr>
          <w:trHeight w:val="1677"/>
        </w:trPr>
        <w:tc>
          <w:tcPr>
            <w:tcW w:w="675" w:type="dxa"/>
          </w:tcPr>
          <w:p w:rsidR="00025569" w:rsidRPr="00041122" w:rsidRDefault="00025569" w:rsidP="00025569">
            <w:pPr>
              <w:tabs>
                <w:tab w:val="left" w:pos="1365"/>
              </w:tabs>
              <w:jc w:val="center"/>
              <w:rPr>
                <w:b/>
                <w:szCs w:val="20"/>
              </w:rPr>
            </w:pPr>
            <w:r w:rsidRPr="00041122">
              <w:rPr>
                <w:b/>
                <w:szCs w:val="20"/>
              </w:rPr>
              <w:t>1</w:t>
            </w:r>
          </w:p>
        </w:tc>
        <w:tc>
          <w:tcPr>
            <w:tcW w:w="1843" w:type="dxa"/>
          </w:tcPr>
          <w:p w:rsidR="00025569" w:rsidRPr="00041122" w:rsidRDefault="00025569" w:rsidP="00025569">
            <w:pPr>
              <w:rPr>
                <w:szCs w:val="20"/>
              </w:rPr>
            </w:pPr>
            <w:r w:rsidRPr="00041122">
              <w:rPr>
                <w:szCs w:val="20"/>
              </w:rPr>
              <w:t xml:space="preserve">Sources and Origins of materials  </w:t>
            </w:r>
          </w:p>
        </w:tc>
        <w:tc>
          <w:tcPr>
            <w:tcW w:w="7683" w:type="dxa"/>
          </w:tcPr>
          <w:p w:rsidR="00025569" w:rsidRPr="00041122" w:rsidRDefault="00025569" w:rsidP="00025569">
            <w:pPr>
              <w:rPr>
                <w:szCs w:val="20"/>
                <w:u w:val="single"/>
              </w:rPr>
            </w:pPr>
            <w:r w:rsidRPr="00041122">
              <w:rPr>
                <w:szCs w:val="20"/>
                <w:u w:val="single"/>
              </w:rPr>
              <w:t>Answer the following questions/ complete the following tasks</w:t>
            </w:r>
          </w:p>
          <w:p w:rsidR="00025569" w:rsidRPr="00041122" w:rsidRDefault="00025569" w:rsidP="00025569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  <w:r w:rsidRPr="00041122">
              <w:rPr>
                <w:szCs w:val="20"/>
              </w:rPr>
              <w:t xml:space="preserve">Research how the following raw materials are extracted and processed into useable forms: </w:t>
            </w:r>
            <w:r w:rsidR="006B2C79" w:rsidRPr="00041122">
              <w:rPr>
                <w:szCs w:val="20"/>
              </w:rPr>
              <w:t xml:space="preserve">timber (trees) including air and kiln seasoning; paper and board (cellulose from trees); mining and extraction of metal ores (Aluminium and Iron) and extraction of crude oil and refining using fractional distillation (polymers). </w:t>
            </w:r>
          </w:p>
          <w:p w:rsidR="006B2C79" w:rsidRPr="00041122" w:rsidRDefault="006B2C79" w:rsidP="00025569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  <w:r w:rsidRPr="00041122">
              <w:rPr>
                <w:szCs w:val="20"/>
              </w:rPr>
              <w:t xml:space="preserve">Each raw material and process should be approximately an A4 page. </w:t>
            </w:r>
          </w:p>
          <w:p w:rsidR="00025569" w:rsidRPr="00041122" w:rsidRDefault="00025569" w:rsidP="00025569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  <w:r w:rsidRPr="00041122">
              <w:rPr>
                <w:szCs w:val="20"/>
              </w:rPr>
              <w:t xml:space="preserve">For each one you need to include a step-by-step process which includes a drawing for each stage and some writing. </w:t>
            </w:r>
          </w:p>
          <w:p w:rsidR="00025569" w:rsidRPr="00041122" w:rsidRDefault="00025569" w:rsidP="00025569">
            <w:pPr>
              <w:pStyle w:val="ListParagraph"/>
              <w:ind w:left="0"/>
              <w:rPr>
                <w:szCs w:val="20"/>
                <w:u w:val="single"/>
              </w:rPr>
            </w:pPr>
            <w:r w:rsidRPr="00041122">
              <w:rPr>
                <w:szCs w:val="20"/>
                <w:u w:val="single"/>
              </w:rPr>
              <w:t>Challenge</w:t>
            </w:r>
            <w:r w:rsidRPr="00041122">
              <w:rPr>
                <w:szCs w:val="20"/>
                <w:u w:val="single"/>
              </w:rPr>
              <w:t xml:space="preserve"> </w:t>
            </w:r>
            <w:r w:rsidRPr="00041122">
              <w:rPr>
                <w:szCs w:val="20"/>
              </w:rPr>
              <w:t xml:space="preserve">– </w:t>
            </w:r>
            <w:r w:rsidRPr="00041122">
              <w:rPr>
                <w:szCs w:val="20"/>
              </w:rPr>
              <w:t xml:space="preserve">which of the extraction and processing techniques </w:t>
            </w:r>
            <w:r w:rsidR="006B2C79" w:rsidRPr="00041122">
              <w:rPr>
                <w:szCs w:val="20"/>
              </w:rPr>
              <w:t xml:space="preserve">that </w:t>
            </w:r>
            <w:r w:rsidRPr="00041122">
              <w:rPr>
                <w:szCs w:val="20"/>
              </w:rPr>
              <w:t xml:space="preserve">you researched has the most negative impact on the environment? </w:t>
            </w:r>
            <w:r w:rsidR="006B2C79" w:rsidRPr="00041122">
              <w:rPr>
                <w:szCs w:val="20"/>
              </w:rPr>
              <w:t>Why</w:t>
            </w:r>
            <w:r w:rsidRPr="00041122">
              <w:rPr>
                <w:szCs w:val="20"/>
              </w:rPr>
              <w:t xml:space="preserve">? </w:t>
            </w:r>
          </w:p>
        </w:tc>
        <w:tc>
          <w:tcPr>
            <w:tcW w:w="567" w:type="dxa"/>
          </w:tcPr>
          <w:p w:rsidR="00025569" w:rsidRPr="00041122" w:rsidRDefault="00025569" w:rsidP="00025569">
            <w:pPr>
              <w:rPr>
                <w:szCs w:val="20"/>
              </w:rPr>
            </w:pPr>
          </w:p>
        </w:tc>
      </w:tr>
      <w:tr w:rsidR="00025569" w:rsidRPr="00041122" w:rsidTr="00041122">
        <w:trPr>
          <w:trHeight w:val="789"/>
        </w:trPr>
        <w:tc>
          <w:tcPr>
            <w:tcW w:w="675" w:type="dxa"/>
          </w:tcPr>
          <w:p w:rsidR="00025569" w:rsidRPr="00041122" w:rsidRDefault="00025569" w:rsidP="00025569">
            <w:pPr>
              <w:tabs>
                <w:tab w:val="left" w:pos="1365"/>
              </w:tabs>
              <w:jc w:val="center"/>
              <w:rPr>
                <w:b/>
                <w:szCs w:val="20"/>
              </w:rPr>
            </w:pPr>
            <w:r w:rsidRPr="00041122">
              <w:rPr>
                <w:b/>
                <w:szCs w:val="20"/>
              </w:rPr>
              <w:t>2</w:t>
            </w:r>
          </w:p>
        </w:tc>
        <w:tc>
          <w:tcPr>
            <w:tcW w:w="1843" w:type="dxa"/>
          </w:tcPr>
          <w:p w:rsidR="00025569" w:rsidRPr="00041122" w:rsidRDefault="00025569" w:rsidP="00025569">
            <w:p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 xml:space="preserve">Properties of timbers, metals and polymers </w:t>
            </w:r>
          </w:p>
        </w:tc>
        <w:tc>
          <w:tcPr>
            <w:tcW w:w="7683" w:type="dxa"/>
          </w:tcPr>
          <w:p w:rsidR="00025569" w:rsidRPr="00041122" w:rsidRDefault="00025569" w:rsidP="00025569">
            <w:pPr>
              <w:rPr>
                <w:szCs w:val="20"/>
                <w:u w:val="single"/>
              </w:rPr>
            </w:pPr>
            <w:r w:rsidRPr="00041122">
              <w:rPr>
                <w:szCs w:val="20"/>
                <w:u w:val="single"/>
              </w:rPr>
              <w:t>Answer the following questions/ complete the following tasks</w:t>
            </w:r>
          </w:p>
          <w:p w:rsidR="00CD73F5" w:rsidRPr="00041122" w:rsidRDefault="00025569" w:rsidP="00025569">
            <w:pPr>
              <w:pStyle w:val="ListParagraph"/>
              <w:numPr>
                <w:ilvl w:val="0"/>
                <w:numId w:val="9"/>
              </w:numPr>
              <w:rPr>
                <w:szCs w:val="20"/>
                <w:u w:val="single"/>
              </w:rPr>
            </w:pPr>
            <w:r w:rsidRPr="00041122">
              <w:rPr>
                <w:szCs w:val="20"/>
              </w:rPr>
              <w:t xml:space="preserve">Research the </w:t>
            </w:r>
            <w:r w:rsidR="00CD73F5" w:rsidRPr="00041122">
              <w:rPr>
                <w:szCs w:val="20"/>
              </w:rPr>
              <w:t xml:space="preserve">working and physical properties of  3 different materials for each of the categories: </w:t>
            </w:r>
          </w:p>
          <w:p w:rsidR="00CD73F5" w:rsidRPr="00041122" w:rsidRDefault="00CD73F5" w:rsidP="00025569">
            <w:pPr>
              <w:pStyle w:val="ListParagraph"/>
              <w:numPr>
                <w:ilvl w:val="0"/>
                <w:numId w:val="9"/>
              </w:numPr>
              <w:rPr>
                <w:szCs w:val="20"/>
                <w:u w:val="single"/>
              </w:rPr>
            </w:pPr>
            <w:r w:rsidRPr="00041122">
              <w:rPr>
                <w:szCs w:val="20"/>
              </w:rPr>
              <w:t xml:space="preserve">Softwood, hardwood, </w:t>
            </w:r>
            <w:r w:rsidR="00025569" w:rsidRPr="00041122">
              <w:rPr>
                <w:szCs w:val="20"/>
              </w:rPr>
              <w:t>manufactured board</w:t>
            </w:r>
            <w:r w:rsidRPr="00041122">
              <w:rPr>
                <w:szCs w:val="20"/>
              </w:rPr>
              <w:t>, thermoplastics, thermosetting plastics, ferrous metals and non-ferrous metals</w:t>
            </w:r>
          </w:p>
          <w:p w:rsidR="00CD73F5" w:rsidRPr="00041122" w:rsidRDefault="00CD73F5" w:rsidP="00025569">
            <w:pPr>
              <w:pStyle w:val="ListParagraph"/>
              <w:numPr>
                <w:ilvl w:val="0"/>
                <w:numId w:val="9"/>
              </w:numPr>
              <w:rPr>
                <w:szCs w:val="20"/>
                <w:u w:val="single"/>
              </w:rPr>
            </w:pPr>
            <w:r w:rsidRPr="00041122">
              <w:rPr>
                <w:szCs w:val="20"/>
              </w:rPr>
              <w:t xml:space="preserve">Present this in your own words with relevant examples. </w:t>
            </w:r>
          </w:p>
          <w:p w:rsidR="00025569" w:rsidRPr="00041122" w:rsidRDefault="00A115F9" w:rsidP="00CD73F5">
            <w:pPr>
              <w:pStyle w:val="ListParagraph"/>
              <w:ind w:left="0"/>
              <w:rPr>
                <w:szCs w:val="20"/>
                <w:u w:val="single"/>
              </w:rPr>
            </w:pPr>
            <w:r w:rsidRPr="00041122">
              <w:rPr>
                <w:szCs w:val="20"/>
                <w:u w:val="single"/>
              </w:rPr>
              <w:t>Challenge</w:t>
            </w:r>
            <w:r w:rsidR="00CD73F5" w:rsidRPr="00041122">
              <w:rPr>
                <w:szCs w:val="20"/>
                <w:u w:val="single"/>
              </w:rPr>
              <w:t xml:space="preserve">- </w:t>
            </w:r>
            <w:r w:rsidR="00025569" w:rsidRPr="00041122">
              <w:rPr>
                <w:szCs w:val="20"/>
                <w:u w:val="single"/>
              </w:rPr>
              <w:t xml:space="preserve"> </w:t>
            </w:r>
            <w:r w:rsidR="00CD73F5" w:rsidRPr="00041122">
              <w:rPr>
                <w:szCs w:val="20"/>
              </w:rPr>
              <w:t>Evaluate which of the materials you have researched would have been most suitable to manufacture your GCSE product from. Ensure you justify your answer.</w:t>
            </w:r>
            <w:r w:rsidR="00CD73F5" w:rsidRPr="00041122">
              <w:rPr>
                <w:szCs w:val="20"/>
                <w:u w:val="single"/>
              </w:rPr>
              <w:t xml:space="preserve"> </w:t>
            </w:r>
            <w:r w:rsidR="00025569" w:rsidRPr="00041122">
              <w:rPr>
                <w:szCs w:val="20"/>
                <w:u w:val="single"/>
              </w:rPr>
              <w:t xml:space="preserve"> </w:t>
            </w:r>
          </w:p>
        </w:tc>
        <w:tc>
          <w:tcPr>
            <w:tcW w:w="567" w:type="dxa"/>
          </w:tcPr>
          <w:p w:rsidR="00025569" w:rsidRPr="00041122" w:rsidRDefault="00025569" w:rsidP="00025569">
            <w:pPr>
              <w:tabs>
                <w:tab w:val="left" w:pos="1365"/>
              </w:tabs>
              <w:rPr>
                <w:szCs w:val="20"/>
              </w:rPr>
            </w:pPr>
          </w:p>
        </w:tc>
      </w:tr>
      <w:tr w:rsidR="00025569" w:rsidRPr="00041122" w:rsidTr="00041122">
        <w:trPr>
          <w:trHeight w:val="789"/>
        </w:trPr>
        <w:tc>
          <w:tcPr>
            <w:tcW w:w="675" w:type="dxa"/>
          </w:tcPr>
          <w:p w:rsidR="00025569" w:rsidRPr="00041122" w:rsidRDefault="00025569" w:rsidP="00025569">
            <w:pPr>
              <w:tabs>
                <w:tab w:val="left" w:pos="1365"/>
              </w:tabs>
              <w:jc w:val="center"/>
              <w:rPr>
                <w:b/>
                <w:szCs w:val="20"/>
              </w:rPr>
            </w:pPr>
            <w:r w:rsidRPr="00041122">
              <w:rPr>
                <w:b/>
                <w:szCs w:val="20"/>
              </w:rPr>
              <w:t>3</w:t>
            </w:r>
          </w:p>
        </w:tc>
        <w:tc>
          <w:tcPr>
            <w:tcW w:w="1843" w:type="dxa"/>
          </w:tcPr>
          <w:p w:rsidR="00025569" w:rsidRPr="00041122" w:rsidRDefault="00025569" w:rsidP="00025569">
            <w:p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>Stock</w:t>
            </w:r>
            <w:r w:rsidR="00CD73F5" w:rsidRPr="00041122">
              <w:rPr>
                <w:szCs w:val="20"/>
              </w:rPr>
              <w:t xml:space="preserve"> forms and standard components </w:t>
            </w:r>
          </w:p>
        </w:tc>
        <w:tc>
          <w:tcPr>
            <w:tcW w:w="7683" w:type="dxa"/>
          </w:tcPr>
          <w:p w:rsidR="00025569" w:rsidRPr="00041122" w:rsidRDefault="00025569" w:rsidP="00025569">
            <w:pPr>
              <w:rPr>
                <w:szCs w:val="20"/>
                <w:u w:val="single"/>
              </w:rPr>
            </w:pPr>
            <w:r w:rsidRPr="00041122">
              <w:rPr>
                <w:szCs w:val="20"/>
                <w:u w:val="single"/>
              </w:rPr>
              <w:t>Answer the following questions/ complete the following tasks</w:t>
            </w:r>
          </w:p>
          <w:p w:rsidR="00CD73F5" w:rsidRPr="00041122" w:rsidRDefault="00041122" w:rsidP="00B723D5">
            <w:pPr>
              <w:pStyle w:val="ListParagraph"/>
              <w:numPr>
                <w:ilvl w:val="0"/>
                <w:numId w:val="12"/>
              </w:num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Define the terms stock form and standard components. </w:t>
            </w:r>
          </w:p>
          <w:p w:rsidR="00041122" w:rsidRPr="00041122" w:rsidRDefault="00041122" w:rsidP="00B723D5">
            <w:pPr>
              <w:pStyle w:val="ListParagraph"/>
              <w:numPr>
                <w:ilvl w:val="0"/>
                <w:numId w:val="12"/>
              </w:num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For the following material areas: timbers, paper and boards, polymers and metals research the stock forms these different materials are commonly available in. Include pictures and measurements of the stock forms. </w:t>
            </w:r>
          </w:p>
          <w:p w:rsidR="00041122" w:rsidRPr="00041122" w:rsidRDefault="00041122" w:rsidP="00B723D5">
            <w:pPr>
              <w:pStyle w:val="ListParagraph"/>
              <w:numPr>
                <w:ilvl w:val="0"/>
                <w:numId w:val="12"/>
              </w:num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Explain why the stock forms change for each type of material. </w:t>
            </w:r>
          </w:p>
          <w:p w:rsidR="00041122" w:rsidRPr="00041122" w:rsidRDefault="00041122" w:rsidP="00B723D5">
            <w:pPr>
              <w:pStyle w:val="ListParagraph"/>
              <w:numPr>
                <w:ilvl w:val="0"/>
                <w:numId w:val="12"/>
              </w:num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For the material categories above, research at least 3 different types of standard components. Include a drawing/ picture of each standard component and describe its use. </w:t>
            </w:r>
          </w:p>
          <w:p w:rsidR="00041122" w:rsidRPr="00041122" w:rsidRDefault="00041122" w:rsidP="00B723D5">
            <w:pPr>
              <w:pStyle w:val="ListParagraph"/>
              <w:numPr>
                <w:ilvl w:val="0"/>
                <w:numId w:val="12"/>
              </w:num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Explain the positive and negatives of standard components. </w:t>
            </w:r>
          </w:p>
          <w:p w:rsidR="00B723D5" w:rsidRPr="00041122" w:rsidRDefault="00CD73F5" w:rsidP="00AE4B3C">
            <w:pPr>
              <w:pStyle w:val="ListParagraph"/>
              <w:ind w:left="0"/>
              <w:rPr>
                <w:szCs w:val="20"/>
                <w:u w:val="single"/>
              </w:rPr>
            </w:pPr>
            <w:r w:rsidRPr="00041122">
              <w:rPr>
                <w:szCs w:val="20"/>
                <w:u w:val="single"/>
              </w:rPr>
              <w:t>Challenge</w:t>
            </w:r>
            <w:r w:rsidR="00025569" w:rsidRPr="00041122">
              <w:rPr>
                <w:szCs w:val="20"/>
                <w:u w:val="single"/>
              </w:rPr>
              <w:t xml:space="preserve"> </w:t>
            </w:r>
            <w:r w:rsidR="00025569" w:rsidRPr="00041122">
              <w:rPr>
                <w:szCs w:val="20"/>
              </w:rPr>
              <w:t xml:space="preserve">– </w:t>
            </w:r>
            <w:r w:rsidR="00AE4B3C">
              <w:rPr>
                <w:szCs w:val="20"/>
              </w:rPr>
              <w:t xml:space="preserve">select 3 products in your house, sketch each product ; identify and explain the different types of standard components on the product. </w:t>
            </w:r>
          </w:p>
        </w:tc>
        <w:tc>
          <w:tcPr>
            <w:tcW w:w="567" w:type="dxa"/>
          </w:tcPr>
          <w:p w:rsidR="00025569" w:rsidRPr="00041122" w:rsidRDefault="00025569" w:rsidP="00025569">
            <w:pPr>
              <w:tabs>
                <w:tab w:val="left" w:pos="1365"/>
              </w:tabs>
              <w:rPr>
                <w:szCs w:val="20"/>
              </w:rPr>
            </w:pPr>
          </w:p>
        </w:tc>
      </w:tr>
      <w:tr w:rsidR="00025569" w:rsidRPr="00041122" w:rsidTr="00041122">
        <w:tc>
          <w:tcPr>
            <w:tcW w:w="675" w:type="dxa"/>
          </w:tcPr>
          <w:p w:rsidR="00025569" w:rsidRPr="00041122" w:rsidRDefault="00025569" w:rsidP="00025569">
            <w:pPr>
              <w:tabs>
                <w:tab w:val="left" w:pos="1365"/>
              </w:tabs>
              <w:jc w:val="center"/>
              <w:rPr>
                <w:b/>
                <w:szCs w:val="20"/>
              </w:rPr>
            </w:pPr>
            <w:r w:rsidRPr="00041122">
              <w:rPr>
                <w:b/>
                <w:szCs w:val="20"/>
              </w:rPr>
              <w:t>4</w:t>
            </w:r>
          </w:p>
        </w:tc>
        <w:tc>
          <w:tcPr>
            <w:tcW w:w="1843" w:type="dxa"/>
          </w:tcPr>
          <w:p w:rsidR="00025569" w:rsidRPr="00041122" w:rsidRDefault="008F14DE" w:rsidP="00025569">
            <w:p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 xml:space="preserve">Risk Assessments </w:t>
            </w:r>
            <w:r w:rsidR="00025569" w:rsidRPr="00041122">
              <w:rPr>
                <w:szCs w:val="20"/>
              </w:rPr>
              <w:t xml:space="preserve"> </w:t>
            </w:r>
            <w:r w:rsidR="00025569" w:rsidRPr="00041122">
              <w:rPr>
                <w:szCs w:val="20"/>
              </w:rPr>
              <w:t xml:space="preserve"> </w:t>
            </w:r>
          </w:p>
        </w:tc>
        <w:tc>
          <w:tcPr>
            <w:tcW w:w="7683" w:type="dxa"/>
          </w:tcPr>
          <w:p w:rsidR="00025569" w:rsidRPr="00041122" w:rsidRDefault="00025569" w:rsidP="00025569">
            <w:pPr>
              <w:tabs>
                <w:tab w:val="left" w:pos="1365"/>
              </w:tabs>
              <w:rPr>
                <w:szCs w:val="20"/>
                <w:u w:val="single"/>
              </w:rPr>
            </w:pPr>
            <w:r w:rsidRPr="00041122">
              <w:rPr>
                <w:szCs w:val="20"/>
                <w:u w:val="single"/>
              </w:rPr>
              <w:t>Answer the following questions/ complete the following tasks</w:t>
            </w:r>
          </w:p>
          <w:p w:rsidR="00025569" w:rsidRPr="00041122" w:rsidRDefault="008F14DE" w:rsidP="00025569">
            <w:pPr>
              <w:pStyle w:val="ListParagraph"/>
              <w:numPr>
                <w:ilvl w:val="0"/>
                <w:numId w:val="8"/>
              </w:num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 xml:space="preserve">Research risk assessments and why these are important in </w:t>
            </w:r>
            <w:r w:rsidR="00FF150B" w:rsidRPr="00041122">
              <w:rPr>
                <w:szCs w:val="20"/>
              </w:rPr>
              <w:t>the workshop to keep others and yourself safe. (</w:t>
            </w:r>
            <w:r w:rsidR="00FF150B" w:rsidRPr="00041122">
              <w:rPr>
                <w:rFonts w:cs="Arial"/>
                <w:bCs/>
                <w:color w:val="353435"/>
                <w:szCs w:val="33"/>
                <w:shd w:val="clear" w:color="auto" w:fill="FFFFFF"/>
              </w:rPr>
              <w:t>CLEAPSS</w:t>
            </w:r>
            <w:r w:rsidR="00FF150B" w:rsidRPr="00041122">
              <w:rPr>
                <w:rFonts w:cs="Arial"/>
                <w:bCs/>
                <w:color w:val="353435"/>
                <w:szCs w:val="33"/>
                <w:shd w:val="clear" w:color="auto" w:fill="FFFFFF"/>
              </w:rPr>
              <w:t>)</w:t>
            </w:r>
          </w:p>
          <w:p w:rsidR="00FF150B" w:rsidRPr="00041122" w:rsidRDefault="00FF150B" w:rsidP="00025569">
            <w:pPr>
              <w:pStyle w:val="ListParagraph"/>
              <w:numPr>
                <w:ilvl w:val="0"/>
                <w:numId w:val="8"/>
              </w:num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 xml:space="preserve">Find an example of a risk assessment; label and explain the key features, which are used, on that risk assessment. </w:t>
            </w:r>
          </w:p>
          <w:p w:rsidR="00041122" w:rsidRDefault="00FF150B" w:rsidP="00FF150B">
            <w:pPr>
              <w:pStyle w:val="ListParagraph"/>
              <w:numPr>
                <w:ilvl w:val="0"/>
                <w:numId w:val="8"/>
              </w:num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>Create a table and use this to complete a risk assessment for how students should safely use the pillar drill or sanding machines. Consider the following headings for the table: what are the risks? what could happen? Steps to mitigate the risk; who is responsible for the migration?</w:t>
            </w:r>
          </w:p>
          <w:p w:rsidR="00FF150B" w:rsidRPr="00041122" w:rsidRDefault="00FF150B" w:rsidP="00FF150B">
            <w:pPr>
              <w:pStyle w:val="ListParagraph"/>
              <w:numPr>
                <w:ilvl w:val="0"/>
                <w:numId w:val="8"/>
              </w:num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 xml:space="preserve">Identify at least 6 different hazards which you consider in the risk assessment.  </w:t>
            </w:r>
          </w:p>
          <w:p w:rsidR="00025569" w:rsidRPr="00041122" w:rsidRDefault="00FF150B" w:rsidP="00FF150B">
            <w:pPr>
              <w:pStyle w:val="ListParagraph"/>
              <w:tabs>
                <w:tab w:val="left" w:pos="1365"/>
              </w:tabs>
              <w:ind w:left="0"/>
              <w:rPr>
                <w:szCs w:val="20"/>
              </w:rPr>
            </w:pPr>
            <w:r w:rsidRPr="00041122">
              <w:rPr>
                <w:szCs w:val="20"/>
                <w:u w:val="single"/>
              </w:rPr>
              <w:t>Challenge</w:t>
            </w:r>
            <w:r w:rsidR="00025569" w:rsidRPr="00041122">
              <w:rPr>
                <w:szCs w:val="20"/>
                <w:u w:val="single"/>
              </w:rPr>
              <w:t xml:space="preserve"> – </w:t>
            </w:r>
            <w:r w:rsidRPr="00041122">
              <w:rPr>
                <w:szCs w:val="20"/>
              </w:rPr>
              <w:t xml:space="preserve">Create a risk assessment to consider how a student with a visual impairment, hearing impairment or physical disability </w:t>
            </w:r>
            <w:r w:rsidR="00041122" w:rsidRPr="00041122">
              <w:rPr>
                <w:szCs w:val="20"/>
              </w:rPr>
              <w:t>could use</w:t>
            </w:r>
            <w:r w:rsidRPr="00041122">
              <w:rPr>
                <w:szCs w:val="20"/>
              </w:rPr>
              <w:t xml:space="preserve"> the general workshop. </w:t>
            </w:r>
          </w:p>
        </w:tc>
        <w:tc>
          <w:tcPr>
            <w:tcW w:w="567" w:type="dxa"/>
          </w:tcPr>
          <w:p w:rsidR="00025569" w:rsidRPr="00041122" w:rsidRDefault="00025569" w:rsidP="00025569">
            <w:pPr>
              <w:tabs>
                <w:tab w:val="left" w:pos="1365"/>
              </w:tabs>
              <w:rPr>
                <w:szCs w:val="20"/>
              </w:rPr>
            </w:pPr>
          </w:p>
        </w:tc>
      </w:tr>
      <w:tr w:rsidR="00025569" w:rsidRPr="00041122" w:rsidTr="00041122">
        <w:trPr>
          <w:trHeight w:val="391"/>
        </w:trPr>
        <w:tc>
          <w:tcPr>
            <w:tcW w:w="675" w:type="dxa"/>
          </w:tcPr>
          <w:p w:rsidR="00025569" w:rsidRPr="00041122" w:rsidRDefault="00025569" w:rsidP="00025569">
            <w:pPr>
              <w:tabs>
                <w:tab w:val="left" w:pos="1365"/>
              </w:tabs>
              <w:jc w:val="center"/>
              <w:rPr>
                <w:b/>
                <w:szCs w:val="20"/>
              </w:rPr>
            </w:pPr>
            <w:r w:rsidRPr="00041122">
              <w:rPr>
                <w:b/>
                <w:szCs w:val="20"/>
              </w:rPr>
              <w:lastRenderedPageBreak/>
              <w:t>5</w:t>
            </w:r>
          </w:p>
        </w:tc>
        <w:tc>
          <w:tcPr>
            <w:tcW w:w="1843" w:type="dxa"/>
          </w:tcPr>
          <w:p w:rsidR="00025569" w:rsidRPr="00041122" w:rsidRDefault="00B723D5" w:rsidP="00025569">
            <w:p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 xml:space="preserve">Form vs Function </w:t>
            </w:r>
            <w:r w:rsidR="00025569" w:rsidRPr="00041122">
              <w:rPr>
                <w:szCs w:val="20"/>
              </w:rPr>
              <w:t xml:space="preserve"> </w:t>
            </w:r>
          </w:p>
        </w:tc>
        <w:tc>
          <w:tcPr>
            <w:tcW w:w="7683" w:type="dxa"/>
          </w:tcPr>
          <w:p w:rsidR="00025569" w:rsidRPr="00041122" w:rsidRDefault="00025569" w:rsidP="00025569">
            <w:p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  <w:u w:val="single"/>
              </w:rPr>
              <w:t>Answer the following questions/ complete the following tasks</w:t>
            </w:r>
          </w:p>
          <w:p w:rsidR="00025569" w:rsidRPr="00041122" w:rsidRDefault="00B723D5" w:rsidP="00025569">
            <w:pPr>
              <w:pStyle w:val="ListParagraph"/>
              <w:numPr>
                <w:ilvl w:val="0"/>
                <w:numId w:val="6"/>
              </w:num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 xml:space="preserve">Research the two terms: </w:t>
            </w:r>
            <w:r w:rsidRPr="00041122">
              <w:rPr>
                <w:b/>
                <w:szCs w:val="20"/>
              </w:rPr>
              <w:t>form over function</w:t>
            </w:r>
            <w:r w:rsidRPr="00041122">
              <w:rPr>
                <w:szCs w:val="20"/>
              </w:rPr>
              <w:t xml:space="preserve"> and </w:t>
            </w:r>
            <w:r w:rsidRPr="00041122">
              <w:rPr>
                <w:b/>
                <w:szCs w:val="20"/>
              </w:rPr>
              <w:t>form follows function.</w:t>
            </w:r>
            <w:r w:rsidRPr="00041122">
              <w:rPr>
                <w:szCs w:val="20"/>
              </w:rPr>
              <w:t xml:space="preserve"> </w:t>
            </w:r>
          </w:p>
          <w:p w:rsidR="00B723D5" w:rsidRPr="00041122" w:rsidRDefault="00B723D5" w:rsidP="00025569">
            <w:pPr>
              <w:pStyle w:val="ListParagraph"/>
              <w:numPr>
                <w:ilvl w:val="0"/>
                <w:numId w:val="6"/>
              </w:num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 xml:space="preserve">Explain what each of these two terms </w:t>
            </w:r>
            <w:r w:rsidR="009E00E0" w:rsidRPr="00041122">
              <w:rPr>
                <w:szCs w:val="20"/>
              </w:rPr>
              <w:t>mean;</w:t>
            </w:r>
            <w:r w:rsidRPr="00041122">
              <w:rPr>
                <w:szCs w:val="20"/>
              </w:rPr>
              <w:t xml:space="preserve"> refer to appropriate examples in your answer. </w:t>
            </w:r>
            <w:r w:rsidR="009E00E0" w:rsidRPr="00041122">
              <w:rPr>
                <w:szCs w:val="20"/>
              </w:rPr>
              <w:t xml:space="preserve">Ensure you consider aesthetics, anthropometrics and ergonomics in your answer. </w:t>
            </w:r>
          </w:p>
          <w:p w:rsidR="00B723D5" w:rsidRPr="00041122" w:rsidRDefault="00B723D5" w:rsidP="00025569">
            <w:pPr>
              <w:pStyle w:val="ListParagraph"/>
              <w:numPr>
                <w:ilvl w:val="0"/>
                <w:numId w:val="6"/>
              </w:num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>Select one product (include a picture) which is a clear example for form over function. Analyse this product to explain how form over function is achieved.</w:t>
            </w:r>
          </w:p>
          <w:p w:rsidR="00B723D5" w:rsidRPr="00041122" w:rsidRDefault="00B723D5" w:rsidP="00025569">
            <w:pPr>
              <w:pStyle w:val="ListParagraph"/>
              <w:numPr>
                <w:ilvl w:val="0"/>
                <w:numId w:val="6"/>
              </w:numPr>
              <w:tabs>
                <w:tab w:val="left" w:pos="1365"/>
              </w:tabs>
              <w:rPr>
                <w:szCs w:val="20"/>
              </w:rPr>
            </w:pPr>
            <w:r w:rsidRPr="00041122">
              <w:rPr>
                <w:szCs w:val="20"/>
              </w:rPr>
              <w:t xml:space="preserve">Select one product (include a picture which is a clear example of form follows function. Analyse this product to explain how form follows function. </w:t>
            </w:r>
          </w:p>
          <w:p w:rsidR="00025569" w:rsidRPr="00041122" w:rsidRDefault="00B723D5" w:rsidP="00B723D5">
            <w:pPr>
              <w:pStyle w:val="ListParagraph"/>
              <w:tabs>
                <w:tab w:val="left" w:pos="1365"/>
              </w:tabs>
              <w:ind w:left="0"/>
              <w:rPr>
                <w:szCs w:val="20"/>
              </w:rPr>
            </w:pPr>
            <w:r w:rsidRPr="00041122">
              <w:rPr>
                <w:szCs w:val="20"/>
                <w:u w:val="single"/>
              </w:rPr>
              <w:t>Challenge</w:t>
            </w:r>
            <w:r w:rsidR="00025569" w:rsidRPr="00041122">
              <w:rPr>
                <w:szCs w:val="20"/>
                <w:u w:val="single"/>
              </w:rPr>
              <w:t>-</w:t>
            </w:r>
            <w:r w:rsidR="00025569" w:rsidRPr="00041122">
              <w:rPr>
                <w:szCs w:val="20"/>
              </w:rPr>
              <w:t xml:space="preserve"> </w:t>
            </w:r>
            <w:r w:rsidRPr="00041122">
              <w:rPr>
                <w:szCs w:val="20"/>
              </w:rPr>
              <w:t xml:space="preserve">Complete a compare and contrast of the two products you analysed. Which is the better product? Why? </w:t>
            </w:r>
          </w:p>
        </w:tc>
        <w:tc>
          <w:tcPr>
            <w:tcW w:w="567" w:type="dxa"/>
          </w:tcPr>
          <w:p w:rsidR="00025569" w:rsidRPr="00041122" w:rsidRDefault="00025569" w:rsidP="00025569">
            <w:pPr>
              <w:tabs>
                <w:tab w:val="left" w:pos="1365"/>
              </w:tabs>
              <w:rPr>
                <w:szCs w:val="20"/>
              </w:rPr>
            </w:pPr>
          </w:p>
        </w:tc>
      </w:tr>
    </w:tbl>
    <w:p w:rsidR="006C7E18" w:rsidRPr="00041122" w:rsidRDefault="006C7E18" w:rsidP="00EE634D">
      <w:pPr>
        <w:rPr>
          <w:sz w:val="20"/>
          <w:szCs w:val="20"/>
        </w:rPr>
      </w:pPr>
    </w:p>
    <w:sectPr w:rsidR="006C7E18" w:rsidRPr="00041122" w:rsidSect="001E79A0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70" w:rsidRDefault="002E7270" w:rsidP="00AB578F">
      <w:pPr>
        <w:spacing w:after="0" w:line="240" w:lineRule="auto"/>
      </w:pPr>
      <w:r>
        <w:separator/>
      </w:r>
    </w:p>
  </w:endnote>
  <w:endnote w:type="continuationSeparator" w:id="0">
    <w:p w:rsidR="002E7270" w:rsidRDefault="002E7270" w:rsidP="00AB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02173"/>
      <w:docPartObj>
        <w:docPartGallery w:val="Page Numbers (Bottom of Page)"/>
        <w:docPartUnique/>
      </w:docPartObj>
    </w:sdtPr>
    <w:sdtEndPr/>
    <w:sdtContent>
      <w:p w:rsidR="00EE1C4D" w:rsidRDefault="002E727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16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1C4D" w:rsidRDefault="00EE1C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70" w:rsidRDefault="002E7270" w:rsidP="00AB578F">
      <w:pPr>
        <w:spacing w:after="0" w:line="240" w:lineRule="auto"/>
      </w:pPr>
      <w:r>
        <w:separator/>
      </w:r>
    </w:p>
  </w:footnote>
  <w:footnote w:type="continuationSeparator" w:id="0">
    <w:p w:rsidR="002E7270" w:rsidRDefault="002E7270" w:rsidP="00AB5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38B"/>
    <w:multiLevelType w:val="hybridMultilevel"/>
    <w:tmpl w:val="039830A8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D5A586B"/>
    <w:multiLevelType w:val="hybridMultilevel"/>
    <w:tmpl w:val="790054B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C32F30"/>
    <w:multiLevelType w:val="hybridMultilevel"/>
    <w:tmpl w:val="FBD6D0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A714E"/>
    <w:multiLevelType w:val="hybridMultilevel"/>
    <w:tmpl w:val="08BA224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3A0C4F"/>
    <w:multiLevelType w:val="hybridMultilevel"/>
    <w:tmpl w:val="6CCEACA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A95F74"/>
    <w:multiLevelType w:val="hybridMultilevel"/>
    <w:tmpl w:val="425ADB4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6DB6C73"/>
    <w:multiLevelType w:val="hybridMultilevel"/>
    <w:tmpl w:val="9422615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3E3195"/>
    <w:multiLevelType w:val="hybridMultilevel"/>
    <w:tmpl w:val="CA70B7C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1B12BE"/>
    <w:multiLevelType w:val="hybridMultilevel"/>
    <w:tmpl w:val="7F8CB6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2BC2C0B"/>
    <w:multiLevelType w:val="hybridMultilevel"/>
    <w:tmpl w:val="B79E9A1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5A4014E"/>
    <w:multiLevelType w:val="hybridMultilevel"/>
    <w:tmpl w:val="5DEEDA5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18681A"/>
    <w:multiLevelType w:val="hybridMultilevel"/>
    <w:tmpl w:val="2480BAFE"/>
    <w:lvl w:ilvl="0" w:tplc="080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7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10"/>
  </w:num>
  <w:num w:numId="10">
    <w:abstractNumId w:val="2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131078" w:nlCheck="1" w:checkStyle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A4"/>
    <w:rsid w:val="00025569"/>
    <w:rsid w:val="000332E0"/>
    <w:rsid w:val="00041122"/>
    <w:rsid w:val="00053EA9"/>
    <w:rsid w:val="000A0288"/>
    <w:rsid w:val="000A2EC0"/>
    <w:rsid w:val="000E7ABC"/>
    <w:rsid w:val="00114A4A"/>
    <w:rsid w:val="00122946"/>
    <w:rsid w:val="001306EA"/>
    <w:rsid w:val="001320F9"/>
    <w:rsid w:val="00135271"/>
    <w:rsid w:val="00157AD9"/>
    <w:rsid w:val="001A5C66"/>
    <w:rsid w:val="001D3622"/>
    <w:rsid w:val="001E79A0"/>
    <w:rsid w:val="002847F1"/>
    <w:rsid w:val="0028639B"/>
    <w:rsid w:val="002D60A3"/>
    <w:rsid w:val="002E7270"/>
    <w:rsid w:val="00353CB7"/>
    <w:rsid w:val="003A21D9"/>
    <w:rsid w:val="003A495C"/>
    <w:rsid w:val="003A6762"/>
    <w:rsid w:val="003B401E"/>
    <w:rsid w:val="003C6D8F"/>
    <w:rsid w:val="00422F3C"/>
    <w:rsid w:val="0042659D"/>
    <w:rsid w:val="00464304"/>
    <w:rsid w:val="0047709C"/>
    <w:rsid w:val="004858D6"/>
    <w:rsid w:val="0049340F"/>
    <w:rsid w:val="004B7971"/>
    <w:rsid w:val="004D58F7"/>
    <w:rsid w:val="00577A83"/>
    <w:rsid w:val="00594F94"/>
    <w:rsid w:val="00616293"/>
    <w:rsid w:val="00667CB1"/>
    <w:rsid w:val="006B2C79"/>
    <w:rsid w:val="006C7E18"/>
    <w:rsid w:val="006F2C5C"/>
    <w:rsid w:val="00701175"/>
    <w:rsid w:val="0070504B"/>
    <w:rsid w:val="00715225"/>
    <w:rsid w:val="00720BDD"/>
    <w:rsid w:val="00777F84"/>
    <w:rsid w:val="00780A89"/>
    <w:rsid w:val="00786595"/>
    <w:rsid w:val="00795BAC"/>
    <w:rsid w:val="007970A9"/>
    <w:rsid w:val="007E7470"/>
    <w:rsid w:val="008234CF"/>
    <w:rsid w:val="008B166B"/>
    <w:rsid w:val="008B5B47"/>
    <w:rsid w:val="008F14DE"/>
    <w:rsid w:val="008F5EF7"/>
    <w:rsid w:val="00971F1D"/>
    <w:rsid w:val="009742F1"/>
    <w:rsid w:val="009D4857"/>
    <w:rsid w:val="009E00E0"/>
    <w:rsid w:val="00A03408"/>
    <w:rsid w:val="00A115F9"/>
    <w:rsid w:val="00A1371F"/>
    <w:rsid w:val="00A800E8"/>
    <w:rsid w:val="00AA288B"/>
    <w:rsid w:val="00AB578F"/>
    <w:rsid w:val="00AC0206"/>
    <w:rsid w:val="00AC41A0"/>
    <w:rsid w:val="00AE4B3C"/>
    <w:rsid w:val="00B017B1"/>
    <w:rsid w:val="00B279E0"/>
    <w:rsid w:val="00B36FDA"/>
    <w:rsid w:val="00B40B2D"/>
    <w:rsid w:val="00B52DBC"/>
    <w:rsid w:val="00B723D5"/>
    <w:rsid w:val="00B809FB"/>
    <w:rsid w:val="00B82C12"/>
    <w:rsid w:val="00B86D35"/>
    <w:rsid w:val="00B93E3B"/>
    <w:rsid w:val="00BD70D7"/>
    <w:rsid w:val="00BF100F"/>
    <w:rsid w:val="00C27B01"/>
    <w:rsid w:val="00C57E04"/>
    <w:rsid w:val="00C76C54"/>
    <w:rsid w:val="00CA2DF9"/>
    <w:rsid w:val="00CD73F5"/>
    <w:rsid w:val="00CE6B19"/>
    <w:rsid w:val="00D61E56"/>
    <w:rsid w:val="00D850F8"/>
    <w:rsid w:val="00DB30DE"/>
    <w:rsid w:val="00DC1F43"/>
    <w:rsid w:val="00DE3242"/>
    <w:rsid w:val="00DF03A4"/>
    <w:rsid w:val="00E30683"/>
    <w:rsid w:val="00E34145"/>
    <w:rsid w:val="00EC77CA"/>
    <w:rsid w:val="00EE1C4D"/>
    <w:rsid w:val="00EE634D"/>
    <w:rsid w:val="00F433FA"/>
    <w:rsid w:val="00F537DC"/>
    <w:rsid w:val="00F60AA9"/>
    <w:rsid w:val="00F73C90"/>
    <w:rsid w:val="00F80B24"/>
    <w:rsid w:val="00F83322"/>
    <w:rsid w:val="00FD0B25"/>
    <w:rsid w:val="00FF150B"/>
    <w:rsid w:val="00FF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0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2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94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B5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578F"/>
  </w:style>
  <w:style w:type="paragraph" w:styleId="Footer">
    <w:name w:val="footer"/>
    <w:basedOn w:val="Normal"/>
    <w:link w:val="FooterChar"/>
    <w:uiPriority w:val="99"/>
    <w:unhideWhenUsed/>
    <w:rsid w:val="00AB5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78F"/>
  </w:style>
  <w:style w:type="paragraph" w:styleId="ListParagraph">
    <w:name w:val="List Paragraph"/>
    <w:basedOn w:val="Normal"/>
    <w:uiPriority w:val="34"/>
    <w:qFormat/>
    <w:rsid w:val="004934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0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2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94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B5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578F"/>
  </w:style>
  <w:style w:type="paragraph" w:styleId="Footer">
    <w:name w:val="footer"/>
    <w:basedOn w:val="Normal"/>
    <w:link w:val="FooterChar"/>
    <w:uiPriority w:val="99"/>
    <w:unhideWhenUsed/>
    <w:rsid w:val="00AB5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78F"/>
  </w:style>
  <w:style w:type="paragraph" w:styleId="ListParagraph">
    <w:name w:val="List Paragraph"/>
    <w:basedOn w:val="Normal"/>
    <w:uiPriority w:val="34"/>
    <w:qFormat/>
    <w:rsid w:val="00493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62597-85DE-42A0-AE72-FA23E59A0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Edmonton County School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Lipparelli</dc:creator>
  <cp:lastModifiedBy>teacher</cp:lastModifiedBy>
  <cp:revision>3</cp:revision>
  <cp:lastPrinted>2015-09-21T11:28:00Z</cp:lastPrinted>
  <dcterms:created xsi:type="dcterms:W3CDTF">2020-05-13T13:50:00Z</dcterms:created>
  <dcterms:modified xsi:type="dcterms:W3CDTF">2020-05-13T13:50:00Z</dcterms:modified>
</cp:coreProperties>
</file>